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6C" w:rsidRDefault="00A94A6C" w:rsidP="00A94A6C">
      <w:pPr>
        <w:pStyle w:val="a8"/>
        <w:framePr w:wrap="around" w:hAnchor="page" w:x="1161" w:y="731"/>
      </w:pPr>
      <w:r>
        <w:rPr>
          <w:rFonts w:hint="eastAsia"/>
        </w:rPr>
        <w:t>都支部様式第２７号</w:t>
      </w:r>
    </w:p>
    <w:p w:rsidR="000A1CA5" w:rsidRDefault="00B510AB">
      <w:pPr>
        <w:snapToGrid w:val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症　状　経　過　書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207"/>
        <w:gridCol w:w="3248"/>
      </w:tblGrid>
      <w:tr w:rsidR="000A1CA5">
        <w:trPr>
          <w:trHeight w:hRule="exact" w:val="567"/>
          <w:jc w:val="center"/>
        </w:trPr>
        <w:tc>
          <w:tcPr>
            <w:tcW w:w="1289" w:type="dxa"/>
            <w:noWrap/>
            <w:vAlign w:val="center"/>
          </w:tcPr>
          <w:p w:rsidR="000A1CA5" w:rsidRDefault="00B510AB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</w:p>
        </w:tc>
        <w:tc>
          <w:tcPr>
            <w:tcW w:w="5207" w:type="dxa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症　　　　　状　　　　　等</w:t>
            </w:r>
          </w:p>
        </w:tc>
        <w:tc>
          <w:tcPr>
            <w:tcW w:w="3248" w:type="dxa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C0B61">
              <w:rPr>
                <w:rFonts w:hAnsi="ＭＳ 明朝" w:cs="ＭＳ Ｐゴシック" w:hint="eastAsia"/>
                <w:spacing w:val="60"/>
                <w:kern w:val="0"/>
                <w:szCs w:val="21"/>
                <w:fitText w:val="2520" w:id="-870051328"/>
              </w:rPr>
              <w:t>医療機関・手当</w:t>
            </w:r>
            <w:r w:rsidRPr="000C0B61">
              <w:rPr>
                <w:rFonts w:hAnsi="ＭＳ 明朝" w:cs="ＭＳ Ｐゴシック" w:hint="eastAsia"/>
                <w:kern w:val="0"/>
                <w:szCs w:val="21"/>
                <w:fitText w:val="2520" w:id="-870051328"/>
              </w:rPr>
              <w:t>等</w:t>
            </w:r>
          </w:p>
        </w:tc>
      </w:tr>
      <w:tr w:rsidR="000A1CA5">
        <w:trPr>
          <w:trHeight w:hRule="exact" w:val="9696"/>
          <w:jc w:val="center"/>
        </w:trPr>
        <w:tc>
          <w:tcPr>
            <w:tcW w:w="1289" w:type="dxa"/>
            <w:noWrap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07" w:type="dxa"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248" w:type="dxa"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被災（発症）時から初診時及び現在までの症状経過は上記のとおりです。</w:t>
      </w:r>
    </w:p>
    <w:p w:rsidR="000A1CA5" w:rsidRDefault="000A1CA5">
      <w:pPr>
        <w:spacing w:line="286" w:lineRule="exact"/>
        <w:rPr>
          <w:spacing w:val="-6"/>
          <w:szCs w:val="22"/>
        </w:rPr>
      </w:pPr>
    </w:p>
    <w:p w:rsidR="000A1CA5" w:rsidRDefault="00B510AB" w:rsidP="000C0B61">
      <w:pPr>
        <w:spacing w:line="286" w:lineRule="exact"/>
        <w:ind w:leftChars="1900" w:left="3990" w:firstLineChars="200" w:firstLine="3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　年　　月　　日　</w:t>
      </w:r>
    </w:p>
    <w:p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地方公務員災害補償基金</w:t>
      </w:r>
    </w:p>
    <w:p w:rsidR="000A1CA5" w:rsidRDefault="00B510AB">
      <w:pPr>
        <w:tabs>
          <w:tab w:val="left" w:pos="3990"/>
          <w:tab w:val="right" w:pos="9450"/>
        </w:tabs>
        <w:spacing w:line="286" w:lineRule="exac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東　京　都　支　部　長　　殿</w:t>
      </w:r>
      <w:r>
        <w:rPr>
          <w:rFonts w:hint="eastAsia"/>
          <w:spacing w:val="-6"/>
          <w:szCs w:val="22"/>
        </w:rPr>
        <w:tab/>
        <w:t>所　属</w:t>
      </w:r>
      <w:r>
        <w:rPr>
          <w:rFonts w:hint="eastAsia"/>
          <w:szCs w:val="22"/>
          <w:u w:val="single"/>
        </w:rPr>
        <w:tab/>
      </w:r>
    </w:p>
    <w:p w:rsidR="000A1CA5" w:rsidRDefault="00B510AB">
      <w:pPr>
        <w:spacing w:line="286" w:lineRule="exact"/>
        <w:ind w:firstLineChars="1500" w:firstLine="3150"/>
        <w:rPr>
          <w:szCs w:val="22"/>
        </w:rPr>
      </w:pPr>
      <w:r>
        <w:rPr>
          <w:rFonts w:hint="eastAsia"/>
          <w:szCs w:val="22"/>
        </w:rPr>
        <w:t>請求者</w:t>
      </w:r>
      <w:bookmarkStart w:id="0" w:name="_GoBack"/>
      <w:bookmarkEnd w:id="0"/>
    </w:p>
    <w:p w:rsidR="000A1CA5" w:rsidRDefault="00B510AB">
      <w:pPr>
        <w:tabs>
          <w:tab w:val="right" w:pos="9450"/>
        </w:tabs>
        <w:spacing w:line="286" w:lineRule="exact"/>
        <w:ind w:leftChars="1900" w:left="3990"/>
        <w:jc w:val="lef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氏　名</w:t>
      </w:r>
      <w:r>
        <w:rPr>
          <w:rFonts w:hint="eastAsia"/>
          <w:szCs w:val="22"/>
          <w:u w:val="single"/>
        </w:rPr>
        <w:t xml:space="preserve">　　　　　　　　　　　　　　　　　　　　　</w:t>
      </w:r>
      <w:r w:rsidR="00281A8E">
        <w:rPr>
          <w:sz w:val="24"/>
          <w:u w:val="single"/>
        </w:rPr>
        <w:fldChar w:fldCharType="begin"/>
      </w:r>
      <w:r>
        <w:rPr>
          <w:sz w:val="24"/>
          <w:u w:val="single"/>
        </w:rPr>
        <w:instrText xml:space="preserve"> </w:instrText>
      </w:r>
      <w:r>
        <w:rPr>
          <w:rFonts w:hint="eastAsia"/>
          <w:sz w:val="24"/>
          <w:u w:val="single"/>
        </w:rPr>
        <w:instrText>eq \o\ac(○,</w:instrText>
      </w:r>
      <w:r>
        <w:rPr>
          <w:rFonts w:hint="eastAsia"/>
          <w:position w:val="3"/>
          <w:sz w:val="16"/>
        </w:rPr>
        <w:instrText>印</w:instrText>
      </w:r>
      <w:r>
        <w:rPr>
          <w:rFonts w:hint="eastAsia"/>
          <w:sz w:val="24"/>
          <w:u w:val="single"/>
        </w:rPr>
        <w:instrText>)</w:instrText>
      </w:r>
      <w:r w:rsidR="00281A8E">
        <w:rPr>
          <w:sz w:val="24"/>
          <w:u w:val="single"/>
        </w:rPr>
        <w:fldChar w:fldCharType="end"/>
      </w:r>
      <w:r>
        <w:rPr>
          <w:rFonts w:hint="eastAsia"/>
          <w:szCs w:val="22"/>
          <w:u w:val="single"/>
        </w:rPr>
        <w:tab/>
      </w:r>
    </w:p>
    <w:p w:rsidR="000A1CA5" w:rsidRDefault="000A1CA5">
      <w:pPr>
        <w:spacing w:line="286" w:lineRule="exact"/>
        <w:ind w:right="-2"/>
        <w:rPr>
          <w:szCs w:val="22"/>
          <w:u w:val="single"/>
        </w:rPr>
      </w:pPr>
    </w:p>
    <w:p w:rsidR="000A1CA5" w:rsidRDefault="00B510AB">
      <w:pPr>
        <w:spacing w:line="286" w:lineRule="exact"/>
        <w:ind w:left="769" w:right="-2" w:hangingChars="366" w:hanging="769"/>
        <w:rPr>
          <w:rFonts w:hAnsi="ＭＳ 明朝"/>
        </w:rPr>
      </w:pPr>
      <w:r>
        <w:rPr>
          <w:rFonts w:hAnsi="ＭＳ 明朝" w:hint="eastAsia"/>
        </w:rPr>
        <w:t>(注)１　原則として日単位で記入し、長期にわたるときは、適宜週又は月単位で記入すること。</w:t>
      </w:r>
    </w:p>
    <w:p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２「症状等」欄は、痛み等の自覚症状が体のどの部分にあったかを記入すること。</w:t>
      </w:r>
    </w:p>
    <w:p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３「医療機関・手当等」欄は、医療機関名（転医するごとに記入する）、投薬・湿布・手術等の手当・治療・レントゲン検査・ＣＴ・生化学検査などの諸検査の名称を記入すること。</w:t>
      </w:r>
    </w:p>
    <w:p w:rsidR="000A1CA5" w:rsidRDefault="00B510AB" w:rsidP="00C263F6">
      <w:pPr>
        <w:spacing w:line="286" w:lineRule="exact"/>
        <w:ind w:leftChars="200" w:left="63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４　書ききれない場合は、適宜別紙に記入すること。</w:t>
      </w:r>
    </w:p>
    <w:sectPr w:rsidR="000A1CA5" w:rsidSect="00386C88">
      <w:footerReference w:type="default" r:id="rId8"/>
      <w:pgSz w:w="11906" w:h="16838" w:code="9"/>
      <w:pgMar w:top="1134" w:right="1134" w:bottom="1134" w:left="1134" w:header="851" w:footer="284" w:gutter="0"/>
      <w:pgNumType w:fmt="numberInDash" w:start="10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D30" w:rsidRDefault="00091D30">
      <w:r>
        <w:separator/>
      </w:r>
    </w:p>
  </w:endnote>
  <w:endnote w:type="continuationSeparator" w:id="0">
    <w:p w:rsidR="00091D30" w:rsidRDefault="0009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4"/>
      <w:jc w:val="center"/>
    </w:pPr>
  </w:p>
  <w:p w:rsidR="00386C88" w:rsidRDefault="00386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D30" w:rsidRDefault="00091D30">
      <w:r>
        <w:separator/>
      </w:r>
    </w:p>
  </w:footnote>
  <w:footnote w:type="continuationSeparator" w:id="0">
    <w:p w:rsidR="00091D30" w:rsidRDefault="0009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466"/>
    <w:rsid w:val="00021241"/>
    <w:rsid w:val="00034F4A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B61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1A8E"/>
    <w:rsid w:val="002840CD"/>
    <w:rsid w:val="00285E2B"/>
    <w:rsid w:val="0029286C"/>
    <w:rsid w:val="002B6F6E"/>
    <w:rsid w:val="002E31ED"/>
    <w:rsid w:val="002F1889"/>
    <w:rsid w:val="00306569"/>
    <w:rsid w:val="003112C0"/>
    <w:rsid w:val="00323FCD"/>
    <w:rsid w:val="00341DA4"/>
    <w:rsid w:val="003524E0"/>
    <w:rsid w:val="00364B40"/>
    <w:rsid w:val="00366991"/>
    <w:rsid w:val="00372A60"/>
    <w:rsid w:val="003815D5"/>
    <w:rsid w:val="00386C88"/>
    <w:rsid w:val="00390A3E"/>
    <w:rsid w:val="003C4B8C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3ABC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94A6C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03049E55-510F-4CE0-AF9D-EB58DDA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86C8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8890A-4DA1-4C5F-A4BD-8230F700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地方公務員災害補償基金</cp:lastModifiedBy>
  <cp:revision>27</cp:revision>
  <cp:lastPrinted>2014-10-09T00:31:00Z</cp:lastPrinted>
  <dcterms:created xsi:type="dcterms:W3CDTF">2014-02-10T07:15:00Z</dcterms:created>
  <dcterms:modified xsi:type="dcterms:W3CDTF">2019-06-04T10:12:00Z</dcterms:modified>
</cp:coreProperties>
</file>