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E28" w14:textId="77777777" w:rsidR="00F32556" w:rsidRDefault="00F32556" w:rsidP="00F32556">
      <w:pPr>
        <w:pStyle w:val="a8"/>
        <w:framePr w:wrap="around"/>
      </w:pPr>
      <w:r>
        <w:rPr>
          <w:rFonts w:hint="eastAsia"/>
        </w:rPr>
        <w:t>都支部様式第</w:t>
      </w:r>
      <w:r w:rsidR="008B0006">
        <w:rPr>
          <w:rFonts w:hint="eastAsia"/>
        </w:rPr>
        <w:t>26</w:t>
      </w:r>
      <w:r>
        <w:rPr>
          <w:rFonts w:hint="eastAsia"/>
        </w:rPr>
        <w:t>号</w:t>
      </w:r>
    </w:p>
    <w:p w14:paraId="4BF1DC57" w14:textId="77777777" w:rsidR="00A23090" w:rsidRDefault="005212C5" w:rsidP="005212C5">
      <w:pPr>
        <w:tabs>
          <w:tab w:val="center" w:pos="4725"/>
          <w:tab w:val="right" w:pos="9450"/>
        </w:tabs>
        <w:snapToGrid w:val="0"/>
        <w:jc w:val="center"/>
        <w:rPr>
          <w:b/>
          <w:kern w:val="0"/>
          <w:sz w:val="36"/>
          <w:szCs w:val="36"/>
        </w:rPr>
      </w:pPr>
      <w:r w:rsidRPr="00B169D1">
        <w:rPr>
          <w:rFonts w:hint="eastAsia"/>
          <w:b/>
          <w:spacing w:val="632"/>
          <w:kern w:val="0"/>
          <w:sz w:val="36"/>
          <w:szCs w:val="36"/>
          <w:fitText w:val="3610" w:id="-1214522877"/>
        </w:rPr>
        <w:t>診断</w:t>
      </w:r>
      <w:r w:rsidRPr="00B169D1">
        <w:rPr>
          <w:rFonts w:hint="eastAsia"/>
          <w:b/>
          <w:spacing w:val="-1"/>
          <w:kern w:val="0"/>
          <w:sz w:val="36"/>
          <w:szCs w:val="36"/>
          <w:fitText w:val="3610" w:id="-1214522877"/>
        </w:rPr>
        <w:t>書</w:t>
      </w:r>
      <w:r w:rsidR="00A23090">
        <w:rPr>
          <w:rFonts w:hint="eastAsia"/>
          <w:b/>
          <w:kern w:val="0"/>
          <w:sz w:val="36"/>
          <w:szCs w:val="36"/>
        </w:rPr>
        <w:t xml:space="preserve">　</w:t>
      </w:r>
    </w:p>
    <w:p w14:paraId="189EE075" w14:textId="77777777" w:rsidR="005212C5" w:rsidRPr="00E13C0A" w:rsidRDefault="005212C5" w:rsidP="005212C5">
      <w:pPr>
        <w:tabs>
          <w:tab w:val="center" w:pos="4725"/>
          <w:tab w:val="right" w:pos="9450"/>
        </w:tabs>
        <w:snapToGri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5212C5">
        <w:rPr>
          <w:rFonts w:hint="eastAsia"/>
          <w:b/>
          <w:spacing w:val="113"/>
          <w:kern w:val="0"/>
          <w:sz w:val="32"/>
          <w:szCs w:val="32"/>
          <w:fitText w:val="3610" w:id="-1214522876"/>
        </w:rPr>
        <w:t>（施術証明書</w:t>
      </w:r>
      <w:r w:rsidRPr="005212C5">
        <w:rPr>
          <w:rFonts w:hint="eastAsia"/>
          <w:b/>
          <w:spacing w:val="3"/>
          <w:kern w:val="0"/>
          <w:sz w:val="32"/>
          <w:szCs w:val="32"/>
          <w:fitText w:val="3610" w:id="-1214522876"/>
        </w:rPr>
        <w:t>）</w:t>
      </w:r>
      <w:r>
        <w:rPr>
          <w:rFonts w:hint="eastAsia"/>
          <w:b/>
          <w:kern w:val="0"/>
          <w:sz w:val="36"/>
          <w:szCs w:val="36"/>
        </w:rPr>
        <w:t xml:space="preserve">　　　</w:t>
      </w:r>
      <w:r w:rsidR="00A23090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</w:p>
    <w:tbl>
      <w:tblPr>
        <w:tblW w:w="1042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766"/>
        <w:gridCol w:w="2199"/>
        <w:gridCol w:w="527"/>
        <w:gridCol w:w="1200"/>
        <w:gridCol w:w="3267"/>
      </w:tblGrid>
      <w:tr w:rsidR="005212C5" w14:paraId="5D824D70" w14:textId="77777777" w:rsidTr="003D0462">
        <w:trPr>
          <w:cantSplit/>
          <w:trHeight w:hRule="exact" w:val="56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2159CBB" w14:textId="77777777" w:rsidR="005212C5" w:rsidRPr="008B0006" w:rsidRDefault="005212C5" w:rsidP="00AA62E0">
            <w:pPr>
              <w:spacing w:line="286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被災職員</w:t>
            </w:r>
          </w:p>
        </w:tc>
        <w:tc>
          <w:tcPr>
            <w:tcW w:w="54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A7C90" w14:textId="77777777" w:rsidR="005212C5" w:rsidRDefault="005212C5" w:rsidP="00AA62E0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氏　名</w:t>
            </w:r>
            <w:r w:rsidR="003D0462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</w:p>
          <w:p w14:paraId="22F976DB" w14:textId="77777777" w:rsidR="003D0462" w:rsidRDefault="003D0462" w:rsidP="00E918D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518187" w14:textId="77777777" w:rsidR="005212C5" w:rsidRPr="008B0006" w:rsidRDefault="005212C5" w:rsidP="00AA62E0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傷病名</w:t>
            </w:r>
          </w:p>
          <w:p w14:paraId="6CE30D4E" w14:textId="77777777" w:rsidR="003D0462" w:rsidRDefault="003D0462" w:rsidP="00E918D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5212C5" w14:paraId="20ED42CF" w14:textId="77777777" w:rsidTr="00AA62E0">
        <w:trPr>
          <w:cantSplit/>
          <w:trHeight w:hRule="exact" w:val="567"/>
          <w:jc w:val="center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14:paraId="6AE1B54D" w14:textId="77777777" w:rsidR="005212C5" w:rsidRDefault="005212C5" w:rsidP="00AA62E0">
            <w:pPr>
              <w:spacing w:line="286" w:lineRule="exact"/>
              <w:ind w:right="113"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F39" w14:textId="77777777" w:rsidR="005212C5" w:rsidRDefault="005212C5" w:rsidP="00E918D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生年月日　</w:t>
            </w:r>
            <w:r w:rsidR="008B0006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年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3D0462">
              <w:rPr>
                <w:rFonts w:hAnsi="ＭＳ 明朝" w:cs="ＭＳ Ｐゴシック" w:hint="eastAsia"/>
                <w:kern w:val="0"/>
                <w:szCs w:val="21"/>
              </w:rPr>
              <w:t xml:space="preserve">　月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日（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歳）　</w:t>
            </w:r>
          </w:p>
        </w:tc>
        <w:tc>
          <w:tcPr>
            <w:tcW w:w="4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9F69" w14:textId="77777777" w:rsidR="005212C5" w:rsidRDefault="005212C5" w:rsidP="00AA62E0">
            <w:pPr>
              <w:spacing w:line="286" w:lineRule="exact"/>
              <w:ind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212C5" w14:paraId="3FCC1C81" w14:textId="77777777" w:rsidTr="00AA62E0">
        <w:trPr>
          <w:trHeight w:hRule="exact" w:val="397"/>
          <w:jc w:val="center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B380" w14:textId="5F65F92E" w:rsidR="005212C5" w:rsidRDefault="005212C5" w:rsidP="003D0462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災害発生日</w:t>
            </w:r>
            <w:r w:rsidR="00B169D1">
              <w:rPr>
                <w:rFonts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B169D1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B169D1">
              <w:rPr>
                <w:rFonts w:hAnsi="ＭＳ 明朝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B0719" w14:textId="77777777" w:rsidR="005212C5" w:rsidRDefault="005212C5" w:rsidP="003D0462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初診日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8B0006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754F6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年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月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3D0462" w14:paraId="5BBE4CD6" w14:textId="77777777" w:rsidTr="00FA0A87">
        <w:trPr>
          <w:trHeight w:hRule="exact" w:val="1029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46E5336" w14:textId="77777777" w:rsidR="003D0462" w:rsidRDefault="003D0462" w:rsidP="00AA62E0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問診内容（初診）</w:t>
            </w:r>
          </w:p>
          <w:p w14:paraId="677B09FE" w14:textId="77777777" w:rsidR="003D0462" w:rsidRDefault="003D0462" w:rsidP="00FF5308">
            <w:pPr>
              <w:spacing w:before="60"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14:paraId="763B4B22" w14:textId="77777777" w:rsidR="003D0462" w:rsidRDefault="003D0462" w:rsidP="00AA62E0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212C5" w14:paraId="6FFF1522" w14:textId="77777777" w:rsidTr="00AA62E0">
        <w:trPr>
          <w:trHeight w:hRule="exact" w:val="3658"/>
          <w:jc w:val="center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E96A6C1" w14:textId="77777777" w:rsidR="005212C5" w:rsidRPr="00FB240A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B240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身体所見</w:t>
            </w:r>
          </w:p>
          <w:p w14:paraId="6487FB00" w14:textId="77777777" w:rsidR="005212C5" w:rsidRPr="008B0006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脊　柱</w:t>
            </w:r>
          </w:p>
          <w:p w14:paraId="4FB51461" w14:textId="77777777" w:rsidR="005212C5" w:rsidRPr="008B0006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神経学的症状</w:t>
            </w:r>
          </w:p>
          <w:p w14:paraId="70DB9DDC" w14:textId="77777777" w:rsidR="005212C5" w:rsidRPr="00FB240A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運動障害</w:t>
            </w:r>
            <w:r w:rsidRPr="00FB240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92008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☐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　□　無</w:t>
            </w:r>
            <w:r w:rsidRPr="00FB240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</w:p>
          <w:p w14:paraId="3443EBD8" w14:textId="77777777" w:rsidR="005212C5" w:rsidRPr="00FB240A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2CBB9F1A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知覚障害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（右図示）</w:t>
            </w:r>
          </w:p>
          <w:p w14:paraId="34D375EC" w14:textId="77777777" w:rsidR="005212C5" w:rsidRPr="00FB240A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2F5FB188" w14:textId="77777777" w:rsidR="005212C5" w:rsidRPr="00FB240A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腱反射異常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92008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☐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　□　無　</w:t>
            </w:r>
          </w:p>
          <w:p w14:paraId="052A7D3C" w14:textId="77777777" w:rsidR="005212C5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4A131D92" w14:textId="77777777" w:rsidR="005212C5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5A623B69" w14:textId="695F9F7B" w:rsidR="005212C5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筋</w:t>
            </w:r>
            <w:r w:rsidR="00B169D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萎</w:t>
            </w:r>
            <w:r w:rsidRPr="008B000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92008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☐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　□　無</w:t>
            </w:r>
          </w:p>
          <w:p w14:paraId="058E0F07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（部</w:t>
            </w:r>
            <w:r w:rsidR="00FF5308"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位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　　　　　　　　　）</w:t>
            </w:r>
          </w:p>
          <w:p w14:paraId="35E337E4" w14:textId="77777777" w:rsidR="005212C5" w:rsidRDefault="005212C5" w:rsidP="00AA62E0">
            <w:pPr>
              <w:spacing w:before="60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E3F014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関節</w:t>
            </w:r>
          </w:p>
          <w:p w14:paraId="0B7E2FB2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可動域の状況</w:t>
            </w:r>
          </w:p>
          <w:p w14:paraId="02F87FE2" w14:textId="77777777" w:rsidR="005212C5" w:rsidRPr="0092008E" w:rsidRDefault="00573CD6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875AF" wp14:editId="64079D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2266950" cy="485775"/>
                      <wp:effectExtent l="7620" t="9525" r="11430" b="952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85775"/>
                              </a:xfrm>
                              <a:prstGeom prst="bracketPair">
                                <a:avLst>
                                  <a:gd name="adj" fmla="val 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22D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margin-left:-.4pt;margin-top:6.95pt;width:178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" adj="1920">
                      <v:textbox inset="5.85pt,.7pt,5.85pt,.7pt"/>
                    </v:shape>
                  </w:pict>
                </mc:Fallback>
              </mc:AlternateContent>
            </w:r>
          </w:p>
          <w:p w14:paraId="124EA7C5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6E86D98D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4654F4C7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可動域制限　　</w:t>
            </w:r>
            <w:r w:rsidRPr="0092008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☐</w:t>
            </w: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有　□　無</w:t>
            </w:r>
          </w:p>
          <w:p w14:paraId="443F4831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14:paraId="4AC147BB" w14:textId="77777777" w:rsidR="005212C5" w:rsidRPr="0092008E" w:rsidRDefault="00941424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その他</w:t>
            </w:r>
            <w:r w:rsidR="00573CD6" w:rsidRPr="0092008E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8A8FF" wp14:editId="19E8051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52070</wp:posOffset>
                      </wp:positionV>
                      <wp:extent cx="1371600" cy="952500"/>
                      <wp:effectExtent l="0" t="1905" r="1905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8710D" w14:textId="6615412F" w:rsidR="005212C5" w:rsidRPr="00FB240A" w:rsidRDefault="005212C5" w:rsidP="005212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痛みの部位（</w:t>
                                  </w:r>
                                  <w:r w:rsidR="00FF530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）　</w:t>
                                  </w:r>
                                </w:p>
                                <w:p w14:paraId="14F5AD82" w14:textId="77777777" w:rsidR="005212C5" w:rsidRPr="00FB240A" w:rsidRDefault="005212C5" w:rsidP="005212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運動痛（〇印）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300E0707" w14:textId="77777777" w:rsidR="005212C5" w:rsidRPr="00FB240A" w:rsidRDefault="005212C5" w:rsidP="005212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圧　痛（×印）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2530773A" w14:textId="77777777" w:rsidR="005212C5" w:rsidRPr="00FB240A" w:rsidRDefault="005212C5" w:rsidP="005212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自発痛（△印）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8A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2.35pt;margin-top:4.1pt;width:10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" filled="f" stroked="f">
                      <v:textbox inset="5.85pt,.7pt,5.85pt,.7pt">
                        <w:txbxContent>
                          <w:p w14:paraId="0D58710D" w14:textId="6615412F" w:rsidR="005212C5" w:rsidRPr="00FB240A" w:rsidRDefault="005212C5" w:rsidP="00521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痛みの部位（</w:t>
                            </w:r>
                            <w:r w:rsidR="00FF53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  <w:p w14:paraId="14F5AD82" w14:textId="77777777" w:rsidR="005212C5" w:rsidRPr="00FB240A" w:rsidRDefault="005212C5" w:rsidP="00521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運動痛（〇印）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300E0707" w14:textId="77777777" w:rsidR="005212C5" w:rsidRPr="00FB240A" w:rsidRDefault="005212C5" w:rsidP="00521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圧　痛（×印）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530773A" w14:textId="77777777" w:rsidR="005212C5" w:rsidRPr="00FB240A" w:rsidRDefault="005212C5" w:rsidP="00521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自発痛（△印）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9B928" w14:textId="77777777" w:rsidR="005212C5" w:rsidRPr="0092008E" w:rsidRDefault="00941424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2008E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17537C" wp14:editId="1AEAB4FC">
                      <wp:simplePos x="0" y="0"/>
                      <wp:positionH relativeFrom="column">
                        <wp:posOffset>-738</wp:posOffset>
                      </wp:positionH>
                      <wp:positionV relativeFrom="paragraph">
                        <wp:posOffset>61462</wp:posOffset>
                      </wp:positionV>
                      <wp:extent cx="1668780" cy="634070"/>
                      <wp:effectExtent l="0" t="0" r="26670" b="1397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634070"/>
                              </a:xfrm>
                              <a:prstGeom prst="bracketPair">
                                <a:avLst>
                                  <a:gd name="adj" fmla="val 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B4629" id="AutoShape 14" o:spid="_x0000_s1026" type="#_x0000_t185" style="position:absolute;margin-left:-.05pt;margin-top:4.85pt;width:131.4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" adj="1920">
                      <v:textbox inset="5.85pt,.7pt,5.85pt,.7pt"/>
                    </v:shape>
                  </w:pict>
                </mc:Fallback>
              </mc:AlternateContent>
            </w:r>
          </w:p>
          <w:p w14:paraId="687126C5" w14:textId="77777777" w:rsidR="005212C5" w:rsidRPr="0092008E" w:rsidRDefault="005212C5" w:rsidP="00AA62E0">
            <w:pPr>
              <w:spacing w:before="60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93B7E" w14:textId="0FC1B598" w:rsidR="005212C5" w:rsidRDefault="003C2F66" w:rsidP="00AA62E0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  <w:lang w:val="ja-JP"/>
              </w:rPr>
              <w:drawing>
                <wp:anchor distT="0" distB="0" distL="114300" distR="114300" simplePos="0" relativeHeight="251670528" behindDoc="1" locked="0" layoutInCell="1" allowOverlap="1" wp14:anchorId="59A3E149" wp14:editId="6991F9EC">
                  <wp:simplePos x="0" y="0"/>
                  <wp:positionH relativeFrom="column">
                    <wp:posOffset>41217</wp:posOffset>
                  </wp:positionH>
                  <wp:positionV relativeFrom="paragraph">
                    <wp:posOffset>100965</wp:posOffset>
                  </wp:positionV>
                  <wp:extent cx="1948815" cy="2167890"/>
                  <wp:effectExtent l="0" t="0" r="0" b="3810"/>
                  <wp:wrapNone/>
                  <wp:docPr id="37338558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85585" name="図 37338558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12C5">
              <w:rPr>
                <w:rFonts w:hint="eastAsia"/>
                <w:noProof/>
                <w:color w:val="FF0000"/>
              </w:rPr>
              <w:t xml:space="preserve">　　</w:t>
            </w:r>
          </w:p>
          <w:p w14:paraId="299C2824" w14:textId="50B2779B" w:rsidR="005212C5" w:rsidRDefault="005212C5" w:rsidP="00AA62E0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 xml:space="preserve">　</w:t>
            </w:r>
          </w:p>
          <w:p w14:paraId="66BCBEF9" w14:textId="77777777" w:rsidR="005212C5" w:rsidRDefault="005212C5" w:rsidP="00AA62E0">
            <w:pPr>
              <w:rPr>
                <w:noProof/>
                <w:color w:val="FF0000"/>
              </w:rPr>
            </w:pPr>
          </w:p>
          <w:p w14:paraId="71F744C0" w14:textId="77777777" w:rsidR="005212C5" w:rsidRDefault="005212C5" w:rsidP="00AA62E0">
            <w:pPr>
              <w:rPr>
                <w:noProof/>
                <w:color w:val="FF0000"/>
              </w:rPr>
            </w:pPr>
          </w:p>
          <w:p w14:paraId="361561FA" w14:textId="77777777" w:rsidR="005212C5" w:rsidRDefault="005212C5" w:rsidP="00AA62E0">
            <w:pPr>
              <w:rPr>
                <w:noProof/>
                <w:color w:val="FF0000"/>
              </w:rPr>
            </w:pPr>
          </w:p>
          <w:p w14:paraId="6D5C80C5" w14:textId="77777777" w:rsidR="005212C5" w:rsidRDefault="005212C5" w:rsidP="00AA62E0">
            <w:pPr>
              <w:rPr>
                <w:noProof/>
                <w:color w:val="FF0000"/>
              </w:rPr>
            </w:pPr>
          </w:p>
          <w:p w14:paraId="10C4F450" w14:textId="77777777" w:rsidR="005212C5" w:rsidRDefault="005212C5" w:rsidP="00AA62E0">
            <w:pPr>
              <w:rPr>
                <w:noProof/>
                <w:color w:val="FF0000"/>
              </w:rPr>
            </w:pPr>
          </w:p>
          <w:p w14:paraId="6EDD6685" w14:textId="77777777" w:rsidR="005212C5" w:rsidRDefault="005212C5" w:rsidP="00AA62E0">
            <w:pPr>
              <w:ind w:left="128" w:hangingChars="61" w:hanging="128"/>
              <w:rPr>
                <w:noProof/>
                <w:color w:val="FF0000"/>
              </w:rPr>
            </w:pPr>
          </w:p>
          <w:p w14:paraId="3EB2E4C4" w14:textId="77777777" w:rsidR="005212C5" w:rsidRDefault="005212C5" w:rsidP="00AA62E0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 xml:space="preserve">　</w:t>
            </w:r>
          </w:p>
        </w:tc>
      </w:tr>
      <w:tr w:rsidR="005212C5" w14:paraId="70A1AA74" w14:textId="77777777" w:rsidTr="003D0462">
        <w:trPr>
          <w:trHeight w:hRule="exact" w:val="848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DAA2B4" w14:textId="77777777" w:rsidR="005212C5" w:rsidRDefault="005212C5" w:rsidP="00AA62E0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検査所見（</w:t>
            </w:r>
            <w:r w:rsidRPr="005D27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Ｘ線・ＭＲＩ・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ＣＴ・</w:t>
            </w:r>
            <w:r w:rsidRPr="005D27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血液等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  <w:p w14:paraId="09A095DB" w14:textId="77777777" w:rsidR="003D0462" w:rsidRDefault="003D0462" w:rsidP="00633F2C">
            <w:pPr>
              <w:spacing w:line="286" w:lineRule="exact"/>
              <w:ind w:firstLineChars="400" w:firstLine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212C5" w14:paraId="5B10DD9C" w14:textId="77777777" w:rsidTr="003D0462">
        <w:trPr>
          <w:trHeight w:hRule="exact" w:val="862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151151" w14:textId="77777777" w:rsidR="005212C5" w:rsidRDefault="005212C5" w:rsidP="00AA62E0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治療内容・経過</w:t>
            </w:r>
          </w:p>
          <w:p w14:paraId="1445F691" w14:textId="77777777" w:rsidR="003D0462" w:rsidRDefault="003D0462" w:rsidP="00633F2C">
            <w:pPr>
              <w:spacing w:line="286" w:lineRule="exact"/>
              <w:ind w:firstLineChars="400" w:firstLine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212C5" w14:paraId="5599AF9B" w14:textId="77777777" w:rsidTr="003D0462">
        <w:trPr>
          <w:trHeight w:hRule="exact" w:val="86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1287B5" w14:textId="77777777" w:rsidR="005212C5" w:rsidRDefault="005212C5" w:rsidP="00AA62E0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D27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本件傷病の主な発症原因（素因・既往病歴との因果関係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の有無</w:t>
            </w:r>
            <w:r w:rsidRPr="005D27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  <w:p w14:paraId="2EED0305" w14:textId="77777777" w:rsidR="003D0462" w:rsidRDefault="003D0462" w:rsidP="00633F2C">
            <w:pPr>
              <w:spacing w:line="286" w:lineRule="exact"/>
              <w:ind w:firstLineChars="400" w:firstLine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212C5" w14:paraId="607C8C0A" w14:textId="77777777" w:rsidTr="003D0462">
        <w:trPr>
          <w:trHeight w:hRule="exact" w:val="62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F2B085" w14:textId="77777777" w:rsidR="005212C5" w:rsidRDefault="005212C5" w:rsidP="00AA62E0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</w:t>
            </w: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療養見込み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令和　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年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月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日から約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日・ケ月の療養を要する見込み</w:t>
            </w:r>
          </w:p>
          <w:p w14:paraId="106A7E50" w14:textId="77777777" w:rsidR="005212C5" w:rsidRDefault="005212C5" w:rsidP="00633F2C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</w:t>
            </w: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休業見込み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令和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月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日から約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633F2C">
              <w:rPr>
                <w:rFonts w:hAnsi="ＭＳ 明朝" w:cs="ＭＳ Ｐゴシック" w:hint="eastAsia"/>
                <w:kern w:val="0"/>
                <w:szCs w:val="21"/>
              </w:rPr>
              <w:t xml:space="preserve">　　日</w:t>
            </w:r>
            <w:r w:rsidR="00633F2C" w:rsidRPr="00633F2C">
              <w:rPr>
                <w:rFonts w:hAnsi="ＭＳ 明朝" w:cs="ＭＳ Ｐゴシック" w:hint="eastAsia"/>
                <w:kern w:val="0"/>
                <w:szCs w:val="21"/>
              </w:rPr>
              <w:t>・ケ月の休業を要する見込み</w:t>
            </w:r>
          </w:p>
        </w:tc>
      </w:tr>
      <w:tr w:rsidR="005212C5" w14:paraId="5383467D" w14:textId="77777777" w:rsidTr="003D0462">
        <w:trPr>
          <w:trHeight w:hRule="exact" w:val="92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1558B1" w14:textId="77777777" w:rsidR="005212C5" w:rsidRPr="008B0006" w:rsidRDefault="00E918DE" w:rsidP="00AA62E0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現在又は最終診断日（　</w:t>
            </w:r>
            <w:r w:rsidR="005212C5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5212C5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5212C5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月</w:t>
            </w: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5212C5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日現在）の所見</w:t>
            </w:r>
            <w:r w:rsidR="000B34F2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及び</w:t>
            </w:r>
            <w:r w:rsidR="004B1812"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今後の見通し</w:t>
            </w:r>
          </w:p>
          <w:p w14:paraId="3EF837D9" w14:textId="77777777" w:rsidR="005212C5" w:rsidRPr="005D271E" w:rsidRDefault="005212C5" w:rsidP="00AA62E0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212C5" w14:paraId="32503987" w14:textId="77777777" w:rsidTr="003D0462">
        <w:trPr>
          <w:trHeight w:hRule="exact" w:val="99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E340E43" w14:textId="77777777" w:rsidR="005212C5" w:rsidRPr="008B0006" w:rsidRDefault="005212C5" w:rsidP="00AA62E0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B000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本診断書（施術証明書）記載日の状態</w:t>
            </w:r>
          </w:p>
          <w:p w14:paraId="5E140CE9" w14:textId="2FD7A4F6" w:rsidR="004B1812" w:rsidRDefault="005212C5" w:rsidP="00AA62E0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 w:rsidRPr="004349B3">
              <w:rPr>
                <w:rFonts w:hAnsi="ＭＳ 明朝" w:cs="ＭＳ Ｐゴシック"/>
                <w:kern w:val="0"/>
                <w:szCs w:val="21"/>
              </w:rPr>
              <w:t>☐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治ゆ　</w:t>
            </w:r>
            <w:r w:rsidRPr="004349B3">
              <w:rPr>
                <w:rFonts w:hAnsi="ＭＳ 明朝" w:cs="ＭＳ Ｐゴシック"/>
                <w:kern w:val="0"/>
                <w:szCs w:val="21"/>
              </w:rPr>
              <w:t>☐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死亡　</w:t>
            </w:r>
            <w:r w:rsidRPr="004349B3">
              <w:rPr>
                <w:rFonts w:hAnsi="ＭＳ 明朝" w:cs="ＭＳ Ｐゴシック"/>
                <w:kern w:val="0"/>
                <w:szCs w:val="21"/>
              </w:rPr>
              <w:t>☐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中止　</w:t>
            </w:r>
            <w:r w:rsidR="003C2F66" w:rsidRPr="004349B3">
              <w:rPr>
                <w:rFonts w:hAnsi="ＭＳ 明朝" w:cs="ＭＳ Ｐゴシック"/>
                <w:kern w:val="0"/>
                <w:szCs w:val="21"/>
              </w:rPr>
              <w:t>☐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継続中　</w:t>
            </w:r>
            <w:r w:rsidRPr="004349B3">
              <w:rPr>
                <w:rFonts w:hAnsi="ＭＳ 明朝" w:cs="ＭＳ Ｐゴシック"/>
                <w:kern w:val="0"/>
                <w:szCs w:val="21"/>
              </w:rPr>
              <w:t>☐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>転医</w:t>
            </w:r>
            <w:r w:rsidR="004B1812">
              <w:rPr>
                <w:rFonts w:hAnsi="ＭＳ 明朝" w:cs="ＭＳ Ｐゴシック" w:hint="eastAsia"/>
                <w:kern w:val="0"/>
                <w:szCs w:val="21"/>
              </w:rPr>
              <w:t>（医療機関名：　　　　　　　　　　　　　　　　　　　　）</w:t>
            </w:r>
          </w:p>
          <w:p w14:paraId="42402820" w14:textId="77777777" w:rsidR="005212C5" w:rsidRDefault="005212C5" w:rsidP="0092008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□不明（理由：　　　　　　　　　　　　　　　　　</w:t>
            </w:r>
            <w:r w:rsidR="0092008E">
              <w:rPr>
                <w:rFonts w:hAnsi="ＭＳ 明朝" w:cs="ＭＳ Ｐゴシック" w:hint="eastAsia"/>
                <w:kern w:val="0"/>
                <w:szCs w:val="21"/>
              </w:rPr>
              <w:t xml:space="preserve">  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92008E">
              <w:rPr>
                <w:rFonts w:hAnsi="ＭＳ 明朝" w:cs="ＭＳ Ｐゴシック" w:hint="eastAsia"/>
                <w:kern w:val="0"/>
                <w:szCs w:val="21"/>
              </w:rPr>
              <w:t xml:space="preserve">      </w:t>
            </w:r>
            <w:r w:rsidR="0092008E">
              <w:rPr>
                <w:rFonts w:hAnsi="ＭＳ 明朝" w:cs="ＭＳ Ｐゴシック"/>
                <w:kern w:val="0"/>
                <w:szCs w:val="21"/>
              </w:rPr>
              <w:t xml:space="preserve">        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0B34F2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治ゆ見込　</w:t>
            </w:r>
            <w:r w:rsidR="0092008E">
              <w:rPr>
                <w:rFonts w:hAnsi="ＭＳ 明朝" w:cs="ＭＳ Ｐゴシック" w:hint="eastAsia"/>
                <w:kern w:val="0"/>
                <w:szCs w:val="21"/>
              </w:rPr>
              <w:t xml:space="preserve">  </w:t>
            </w:r>
            <w:r w:rsidR="00E91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4349B3">
              <w:rPr>
                <w:rFonts w:hAnsi="ＭＳ 明朝" w:cs="ＭＳ Ｐゴシック" w:hint="eastAsia"/>
                <w:kern w:val="0"/>
                <w:szCs w:val="21"/>
              </w:rPr>
              <w:t xml:space="preserve">　年　　月頃</w:t>
            </w:r>
          </w:p>
        </w:tc>
      </w:tr>
      <w:tr w:rsidR="005212C5" w14:paraId="009248AD" w14:textId="77777777" w:rsidTr="003D0462">
        <w:trPr>
          <w:trHeight w:hRule="exact" w:val="1625"/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4ABBCB15" w14:textId="77777777" w:rsidR="005212C5" w:rsidRDefault="005212C5" w:rsidP="00AA62E0">
            <w:pPr>
              <w:spacing w:line="286" w:lineRule="exact"/>
              <w:ind w:firstLineChars="100" w:firstLine="21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上記のとおり診断（証明）します。</w:t>
            </w:r>
          </w:p>
          <w:p w14:paraId="216AB2B5" w14:textId="77777777" w:rsidR="005212C5" w:rsidRDefault="005212C5" w:rsidP="00AA62E0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</w:p>
          <w:p w14:paraId="15568793" w14:textId="77777777" w:rsidR="005212C5" w:rsidRDefault="00E918DE" w:rsidP="0092008E">
            <w:pPr>
              <w:spacing w:line="286" w:lineRule="exact"/>
              <w:ind w:firstLineChars="200" w:firstLine="42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5212C5"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5212C5">
              <w:rPr>
                <w:rFonts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5212C5">
              <w:rPr>
                <w:rFonts w:hAnsi="ＭＳ 明朝" w:cs="ＭＳ Ｐゴシック" w:hint="eastAsia"/>
                <w:kern w:val="0"/>
                <w:szCs w:val="21"/>
              </w:rPr>
              <w:t>日</w:t>
            </w:r>
          </w:p>
          <w:p w14:paraId="339BC042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  <w:p w14:paraId="792B841B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  <w:p w14:paraId="157801BD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  <w:p w14:paraId="37E761F0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  <w:p w14:paraId="42A50975" w14:textId="77777777" w:rsidR="005212C5" w:rsidRPr="00EE6AA5" w:rsidRDefault="005212C5" w:rsidP="00AA62E0">
            <w:pPr>
              <w:ind w:firstLineChars="100" w:firstLine="210"/>
              <w:rPr>
                <w:rFonts w:hAnsi="ＭＳ 明朝" w:cs="ＭＳ Ｐゴシック"/>
                <w:szCs w:val="21"/>
              </w:rPr>
            </w:pPr>
          </w:p>
          <w:p w14:paraId="50689C1A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  <w:p w14:paraId="5839800A" w14:textId="77777777" w:rsidR="005212C5" w:rsidRPr="00EE6AA5" w:rsidRDefault="005212C5" w:rsidP="00AA62E0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1DD5F" w14:textId="77777777" w:rsidR="00E918DE" w:rsidRDefault="005212C5" w:rsidP="008318DA">
            <w:pPr>
              <w:pStyle w:val="af7"/>
              <w:spacing w:beforeLines="20" w:before="72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  <w:r w:rsidR="00633F2C">
              <w:rPr>
                <w:rFonts w:hint="eastAsia"/>
                <w:kern w:val="0"/>
              </w:rPr>
              <w:t xml:space="preserve">　</w:t>
            </w:r>
          </w:p>
          <w:p w14:paraId="49C641E7" w14:textId="77777777" w:rsidR="005212C5" w:rsidRDefault="005212C5" w:rsidP="00AA62E0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  <w:r w:rsidR="00633F2C">
              <w:rPr>
                <w:rFonts w:hint="eastAsia"/>
                <w:kern w:val="0"/>
              </w:rPr>
              <w:t xml:space="preserve">　</w:t>
            </w:r>
          </w:p>
          <w:p w14:paraId="55DB2431" w14:textId="77777777" w:rsidR="005212C5" w:rsidRDefault="00E918DE" w:rsidP="00AA62E0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医師名　</w:t>
            </w:r>
          </w:p>
          <w:p w14:paraId="53084D82" w14:textId="31ECEECD" w:rsidR="005212C5" w:rsidRPr="0024418B" w:rsidRDefault="005212C5" w:rsidP="008318DA">
            <w:pPr>
              <w:pStyle w:val="af7"/>
              <w:spacing w:beforeLines="30" w:before="108"/>
              <w:rPr>
                <w:kern w:val="0"/>
                <w:sz w:val="16"/>
                <w:szCs w:val="16"/>
              </w:rPr>
            </w:pPr>
            <w:r w:rsidRPr="0024418B">
              <w:rPr>
                <w:rFonts w:hint="eastAsia"/>
                <w:kern w:val="0"/>
                <w:sz w:val="16"/>
                <w:szCs w:val="16"/>
              </w:rPr>
              <w:t>（柔道整復師）</w:t>
            </w:r>
            <w:r w:rsidR="003C2F66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="003C2F66" w:rsidRPr="0024418B">
              <w:rPr>
                <w:rFonts w:hint="eastAsia"/>
                <w:kern w:val="0"/>
                <w:sz w:val="16"/>
                <w:szCs w:val="16"/>
              </w:rPr>
              <w:t>（</w:t>
            </w:r>
            <w:r w:rsidR="003C2F66">
              <w:rPr>
                <w:rFonts w:hint="eastAsia"/>
                <w:kern w:val="0"/>
                <w:sz w:val="16"/>
                <w:szCs w:val="16"/>
              </w:rPr>
              <w:t>自署又は押印</w:t>
            </w:r>
            <w:r w:rsidR="003C2F66" w:rsidRPr="0024418B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06FABD2A" w14:textId="77777777" w:rsidR="005212C5" w:rsidRDefault="0092008E" w:rsidP="0092008E">
      <w:pPr>
        <w:spacing w:line="286" w:lineRule="exact"/>
        <w:ind w:leftChars="-203" w:left="-143" w:hangingChars="135" w:hanging="283"/>
        <w:rPr>
          <w:spacing w:val="-6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D9111" wp14:editId="40E32154">
                <wp:simplePos x="0" y="0"/>
                <wp:positionH relativeFrom="margin">
                  <wp:posOffset>-186690</wp:posOffset>
                </wp:positionH>
                <wp:positionV relativeFrom="paragraph">
                  <wp:posOffset>309880</wp:posOffset>
                </wp:positionV>
                <wp:extent cx="632650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0EC7E" w14:textId="77777777" w:rsidR="004B1812" w:rsidRDefault="0092008E">
                            <w:r>
                              <w:rPr>
                                <w:rFonts w:hint="eastAsia"/>
                              </w:rPr>
                              <w:t>３ 全</w:t>
                            </w:r>
                            <w:r w:rsidR="00AC724C">
                              <w:rPr>
                                <w:rFonts w:hint="eastAsia"/>
                              </w:rPr>
                              <w:t>診療科共通の</w:t>
                            </w:r>
                            <w:r w:rsidR="00AC724C">
                              <w:t>様式です</w:t>
                            </w:r>
                            <w:r w:rsidR="004B1812" w:rsidRPr="004B1812">
                              <w:rPr>
                                <w:rFonts w:hint="eastAsia"/>
                              </w:rPr>
                              <w:t>。</w:t>
                            </w:r>
                            <w:r w:rsidR="00164378">
                              <w:rPr>
                                <w:rFonts w:hint="eastAsia"/>
                              </w:rPr>
                              <w:t>(</w:t>
                            </w:r>
                            <w:r w:rsidR="00164378" w:rsidRPr="00164378">
                              <w:rPr>
                                <w:rFonts w:hint="eastAsia"/>
                              </w:rPr>
                              <w:t>柔道整復師の場合は施術証明書になります。</w:t>
                            </w:r>
                            <w:r w:rsidR="0016437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03D4782" w14:textId="77777777" w:rsidR="00164378" w:rsidRDefault="00164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9111" id="テキスト ボックス 9" o:spid="_x0000_s1027" type="#_x0000_t202" style="position:absolute;left:0;text-align:left;margin-left:-14.7pt;margin-top:24.4pt;width:498.15pt;height:2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gkFgIAADM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" filled="f" stroked="f" strokeweight=".5pt">
                <v:textbox>
                  <w:txbxContent>
                    <w:p w14:paraId="0CC0EC7E" w14:textId="77777777" w:rsidR="004B1812" w:rsidRDefault="0092008E">
                      <w:r>
                        <w:rPr>
                          <w:rFonts w:hint="eastAsia"/>
                        </w:rPr>
                        <w:t>３ 全</w:t>
                      </w:r>
                      <w:r w:rsidR="00AC724C">
                        <w:rPr>
                          <w:rFonts w:hint="eastAsia"/>
                        </w:rPr>
                        <w:t>診療科共通の</w:t>
                      </w:r>
                      <w:r w:rsidR="00AC724C">
                        <w:t>様式です</w:t>
                      </w:r>
                      <w:r w:rsidR="004B1812" w:rsidRPr="004B1812">
                        <w:rPr>
                          <w:rFonts w:hint="eastAsia"/>
                        </w:rPr>
                        <w:t>。</w:t>
                      </w:r>
                      <w:r w:rsidR="00164378">
                        <w:rPr>
                          <w:rFonts w:hint="eastAsia"/>
                        </w:rPr>
                        <w:t>(</w:t>
                      </w:r>
                      <w:r w:rsidR="00164378" w:rsidRPr="00164378">
                        <w:rPr>
                          <w:rFonts w:hint="eastAsia"/>
                        </w:rPr>
                        <w:t>柔道整復師の場合は施術証明書になります。</w:t>
                      </w:r>
                      <w:r w:rsidR="00164378">
                        <w:rPr>
                          <w:rFonts w:hint="eastAsia"/>
                        </w:rPr>
                        <w:t>)</w:t>
                      </w:r>
                    </w:p>
                    <w:p w14:paraId="603D4782" w14:textId="77777777" w:rsidR="00164378" w:rsidRDefault="001643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kern w:val="0"/>
        </w:rPr>
        <w:t>注１</w:t>
      </w:r>
      <w:r w:rsidR="005212C5" w:rsidRPr="00CD1A05">
        <w:rPr>
          <w:rFonts w:hint="eastAsia"/>
          <w:spacing w:val="3"/>
          <w:w w:val="88"/>
          <w:kern w:val="0"/>
          <w:fitText w:val="9660" w:id="-1214522875"/>
        </w:rPr>
        <w:t>公務災害・通勤災害の認定請求をされる場合、診断書(施術証明書)は、原則としてこの用紙を使用してください</w:t>
      </w:r>
      <w:r w:rsidR="005212C5" w:rsidRPr="00CD1A05">
        <w:rPr>
          <w:rFonts w:hint="eastAsia"/>
          <w:spacing w:val="-5"/>
          <w:w w:val="88"/>
          <w:kern w:val="0"/>
          <w:fitText w:val="9660" w:id="-1214522875"/>
        </w:rPr>
        <w:t>。</w:t>
      </w:r>
      <w:r>
        <w:rPr>
          <w:rFonts w:hint="eastAsia"/>
          <w:spacing w:val="-6"/>
        </w:rPr>
        <w:t xml:space="preserve">２ </w:t>
      </w:r>
      <w:r w:rsidR="005212C5">
        <w:rPr>
          <w:rFonts w:hint="eastAsia"/>
          <w:spacing w:val="-6"/>
        </w:rPr>
        <w:t>診断書</w:t>
      </w:r>
      <w:r w:rsidR="005212C5" w:rsidRPr="0024418B">
        <w:rPr>
          <w:rFonts w:hint="eastAsia"/>
          <w:kern w:val="0"/>
        </w:rPr>
        <w:t>(施術証明書)</w:t>
      </w:r>
      <w:r w:rsidR="007C0EC9">
        <w:rPr>
          <w:rFonts w:hint="eastAsia"/>
          <w:kern w:val="0"/>
        </w:rPr>
        <w:t>等</w:t>
      </w:r>
      <w:r w:rsidR="005212C5">
        <w:rPr>
          <w:rFonts w:hint="eastAsia"/>
          <w:spacing w:val="-6"/>
        </w:rPr>
        <w:t>の作成にあたっては、裏面を参照してください。</w:t>
      </w:r>
    </w:p>
    <w:p w14:paraId="5C379D18" w14:textId="77777777" w:rsidR="00DD571E" w:rsidRPr="004349B3" w:rsidRDefault="00DD571E">
      <w:pPr>
        <w:widowControl/>
        <w:jc w:val="left"/>
        <w:rPr>
          <w:spacing w:val="-6"/>
        </w:rPr>
      </w:pPr>
    </w:p>
    <w:p w14:paraId="5C9286D5" w14:textId="77777777" w:rsidR="00DD571E" w:rsidRDefault="00DD571E" w:rsidP="00DD571E">
      <w:pPr>
        <w:ind w:right="-2"/>
        <w:jc w:val="center"/>
        <w:rPr>
          <w:rStyle w:val="a3"/>
          <w:sz w:val="24"/>
        </w:rPr>
      </w:pPr>
    </w:p>
    <w:p w14:paraId="7C4B8B1E" w14:textId="77777777" w:rsidR="00DD571E" w:rsidRPr="00605C8A" w:rsidRDefault="00DD571E" w:rsidP="00DD571E">
      <w:pPr>
        <w:ind w:right="-2"/>
        <w:jc w:val="center"/>
        <w:rPr>
          <w:rStyle w:val="a3"/>
          <w:sz w:val="28"/>
          <w:szCs w:val="28"/>
        </w:rPr>
      </w:pPr>
      <w:r w:rsidRPr="0024418B">
        <w:rPr>
          <w:rFonts w:asciiTheme="majorEastAsia" w:eastAsiaTheme="majorEastAsia" w:hAnsiTheme="majorEastAsia" w:hint="eastAsia"/>
          <w:spacing w:val="-6"/>
          <w:sz w:val="28"/>
          <w:szCs w:val="28"/>
        </w:rPr>
        <w:t>診断書</w:t>
      </w:r>
      <w:r w:rsidRPr="0024418B">
        <w:rPr>
          <w:rFonts w:asciiTheme="majorEastAsia" w:eastAsiaTheme="majorEastAsia" w:hAnsiTheme="majorEastAsia" w:hint="eastAsia"/>
          <w:kern w:val="0"/>
          <w:sz w:val="28"/>
          <w:szCs w:val="28"/>
        </w:rPr>
        <w:t>(施術証明書)</w:t>
      </w:r>
      <w:r w:rsidRPr="00605C8A">
        <w:rPr>
          <w:rStyle w:val="a3"/>
          <w:rFonts w:hint="eastAsia"/>
          <w:sz w:val="28"/>
          <w:szCs w:val="28"/>
        </w:rPr>
        <w:t>の作成等について</w:t>
      </w:r>
    </w:p>
    <w:p w14:paraId="7924F3C2" w14:textId="77777777" w:rsidR="00DD571E" w:rsidRPr="00887645" w:rsidRDefault="00DD571E" w:rsidP="00DD571E">
      <w:pPr>
        <w:spacing w:line="360" w:lineRule="auto"/>
        <w:ind w:rightChars="167" w:right="351" w:firstLineChars="96" w:firstLine="202"/>
        <w:rPr>
          <w:rFonts w:hAnsi="ＭＳ 明朝"/>
          <w:szCs w:val="22"/>
        </w:rPr>
      </w:pPr>
    </w:p>
    <w:p w14:paraId="19A84F0B" w14:textId="77777777"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１　</w:t>
      </w:r>
      <w:r w:rsidR="00DD571E">
        <w:rPr>
          <w:rFonts w:hint="eastAsia"/>
          <w:spacing w:val="-6"/>
        </w:rPr>
        <w:t>診断書</w:t>
      </w:r>
      <w:r w:rsidR="00DD571E" w:rsidRPr="0024418B">
        <w:rPr>
          <w:rFonts w:hint="eastAsia"/>
          <w:kern w:val="0"/>
        </w:rPr>
        <w:t>(施術証明書)</w:t>
      </w:r>
      <w:r w:rsidR="00DD571E">
        <w:rPr>
          <w:rFonts w:hAnsi="ＭＳ 明朝" w:hint="eastAsia"/>
          <w:szCs w:val="22"/>
        </w:rPr>
        <w:t>の作成につきましては、様式の記載項目について、わかる範囲で所見等を記入してください。</w:t>
      </w:r>
    </w:p>
    <w:p w14:paraId="68ED0C52" w14:textId="77777777"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14:paraId="68FE8FE3" w14:textId="77777777"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２　</w:t>
      </w:r>
      <w:r w:rsidR="00DD571E">
        <w:rPr>
          <w:rFonts w:hAnsi="ＭＳ 明朝" w:hint="eastAsia"/>
          <w:szCs w:val="22"/>
        </w:rPr>
        <w:t>傷病の発症と素因との関係については、災害発生時の業務内容から判断して、主治医、柔道整復師としての見解を記載願います。</w:t>
      </w:r>
    </w:p>
    <w:p w14:paraId="08E2D91A" w14:textId="77777777"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14:paraId="01AF6190" w14:textId="77777777" w:rsidR="00EE6AA5" w:rsidRPr="00EE6AA5" w:rsidRDefault="00A203F9" w:rsidP="00EE6AA5">
      <w:pPr>
        <w:spacing w:line="360" w:lineRule="auto"/>
        <w:ind w:leftChars="100" w:left="420" w:rightChars="100" w:right="210" w:hangingChars="100" w:hanging="210"/>
        <w:rPr>
          <w:rFonts w:hAnsi="ＭＳ 明朝"/>
          <w:b/>
          <w:color w:val="FF0000"/>
          <w:szCs w:val="22"/>
        </w:rPr>
      </w:pPr>
      <w:r>
        <w:rPr>
          <w:rFonts w:hAnsi="ＭＳ 明朝" w:hint="eastAsia"/>
          <w:szCs w:val="22"/>
        </w:rPr>
        <w:t xml:space="preserve">３　</w:t>
      </w:r>
      <w:r w:rsidR="00DD571E">
        <w:rPr>
          <w:rFonts w:hAnsi="ＭＳ 明朝" w:hint="eastAsia"/>
          <w:szCs w:val="22"/>
        </w:rPr>
        <w:t>診療機関の所在地、名称等の記載は、スタンプを押印する方法によっても差し支えありません。</w:t>
      </w:r>
      <w:r w:rsidR="00EE6AA5" w:rsidRPr="00B172C7">
        <w:rPr>
          <w:rFonts w:hAnsi="ＭＳ 明朝" w:hint="eastAsia"/>
          <w:szCs w:val="22"/>
        </w:rPr>
        <w:t>なお、医師名は自署</w:t>
      </w:r>
      <w:r w:rsidR="006C307C">
        <w:rPr>
          <w:rFonts w:hAnsi="ＭＳ 明朝" w:hint="eastAsia"/>
          <w:szCs w:val="22"/>
        </w:rPr>
        <w:t>又</w:t>
      </w:r>
      <w:r w:rsidR="00EE6AA5" w:rsidRPr="00B172C7">
        <w:rPr>
          <w:rFonts w:hAnsi="ＭＳ 明朝" w:hint="eastAsia"/>
          <w:szCs w:val="22"/>
        </w:rPr>
        <w:t>は押印してください。</w:t>
      </w:r>
    </w:p>
    <w:p w14:paraId="403E7DBF" w14:textId="77777777" w:rsidR="00EE6AA5" w:rsidRPr="00EE6AA5" w:rsidRDefault="00EE6AA5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</w:p>
    <w:p w14:paraId="386AD737" w14:textId="77777777" w:rsidR="00DD571E" w:rsidRPr="00F6078A" w:rsidRDefault="00EE6AA5" w:rsidP="00F2282C">
      <w:pPr>
        <w:spacing w:line="360" w:lineRule="auto"/>
        <w:ind w:leftChars="100" w:left="42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４　</w:t>
      </w:r>
      <w:r w:rsidR="004B1812">
        <w:rPr>
          <w:rFonts w:hAnsi="ＭＳ 明朝" w:hint="eastAsia"/>
          <w:szCs w:val="22"/>
        </w:rPr>
        <w:t>診断書による文書料は非課税です</w:t>
      </w:r>
      <w:r w:rsidR="004B1812" w:rsidRPr="00F6078A">
        <w:rPr>
          <w:rFonts w:hAnsi="ＭＳ 明朝" w:hint="eastAsia"/>
          <w:szCs w:val="22"/>
        </w:rPr>
        <w:t>（消費税法</w:t>
      </w:r>
      <w:r w:rsidR="00F6078A" w:rsidRPr="00F6078A">
        <w:rPr>
          <w:rFonts w:hAnsi="ＭＳ 明朝" w:hint="eastAsia"/>
          <w:szCs w:val="22"/>
        </w:rPr>
        <w:t>施行令第14条</w:t>
      </w:r>
      <w:r w:rsidR="00164378">
        <w:rPr>
          <w:rFonts w:hAnsi="ＭＳ 明朝" w:hint="eastAsia"/>
          <w:szCs w:val="22"/>
        </w:rPr>
        <w:t>第</w:t>
      </w:r>
      <w:r w:rsidR="00F6078A" w:rsidRPr="00F6078A">
        <w:rPr>
          <w:rFonts w:hAnsi="ＭＳ 明朝" w:hint="eastAsia"/>
          <w:szCs w:val="22"/>
        </w:rPr>
        <w:t>19項</w:t>
      </w:r>
      <w:r w:rsidR="00164378">
        <w:rPr>
          <w:rFonts w:hAnsi="ＭＳ 明朝" w:hint="eastAsia"/>
          <w:szCs w:val="22"/>
        </w:rPr>
        <w:t>及び地方公務員災害補償法第</w:t>
      </w:r>
      <w:r w:rsidR="00B172C7" w:rsidRPr="00F6078A">
        <w:rPr>
          <w:rFonts w:hAnsi="ＭＳ 明朝" w:hint="eastAsia"/>
          <w:szCs w:val="22"/>
        </w:rPr>
        <w:t>65</w:t>
      </w:r>
      <w:r w:rsidR="004B1812" w:rsidRPr="00F6078A">
        <w:rPr>
          <w:rFonts w:hAnsi="ＭＳ 明朝" w:hint="eastAsia"/>
          <w:szCs w:val="22"/>
        </w:rPr>
        <w:t>条）</w:t>
      </w:r>
      <w:r w:rsidR="00B172C7" w:rsidRPr="00F6078A">
        <w:rPr>
          <w:rFonts w:hAnsi="ＭＳ 明朝" w:hint="eastAsia"/>
          <w:szCs w:val="22"/>
        </w:rPr>
        <w:t>。</w:t>
      </w:r>
    </w:p>
    <w:p w14:paraId="75CF26C1" w14:textId="77777777" w:rsidR="00DD571E" w:rsidRDefault="00DD571E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</w:p>
    <w:p w14:paraId="270EA8C9" w14:textId="77777777" w:rsidR="004B1812" w:rsidRDefault="004B1812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５　</w:t>
      </w:r>
      <w:r w:rsidRPr="004B1812">
        <w:rPr>
          <w:rFonts w:hAnsi="ＭＳ 明朝" w:hint="eastAsia"/>
          <w:szCs w:val="22"/>
        </w:rPr>
        <w:t>医療機関等で</w:t>
      </w:r>
      <w:r w:rsidR="00B172C7">
        <w:rPr>
          <w:rFonts w:hAnsi="ＭＳ 明朝" w:hint="eastAsia"/>
          <w:szCs w:val="22"/>
        </w:rPr>
        <w:t>も</w:t>
      </w:r>
      <w:r w:rsidRPr="004B1812">
        <w:rPr>
          <w:rFonts w:hAnsi="ＭＳ 明朝" w:hint="eastAsia"/>
          <w:szCs w:val="22"/>
        </w:rPr>
        <w:t>控えを</w:t>
      </w:r>
      <w:r w:rsidR="00B172C7">
        <w:rPr>
          <w:rFonts w:hAnsi="ＭＳ 明朝" w:hint="eastAsia"/>
          <w:szCs w:val="22"/>
        </w:rPr>
        <w:t>保管してください。</w:t>
      </w:r>
    </w:p>
    <w:p w14:paraId="786DE56F" w14:textId="77777777" w:rsidR="004B1812" w:rsidRPr="004B1812" w:rsidRDefault="004B1812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</w:p>
    <w:p w14:paraId="2B07B8EE" w14:textId="77777777" w:rsidR="00DD571E" w:rsidRPr="00887645" w:rsidRDefault="00DA01E4" w:rsidP="00DD571E">
      <w:pPr>
        <w:spacing w:line="360" w:lineRule="auto"/>
        <w:ind w:leftChars="100" w:left="420" w:rightChars="100" w:right="210" w:hangingChars="100" w:hanging="21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地方公務員災害補償基金東京都支部　　補償第一・</w:t>
      </w:r>
      <w:r w:rsidR="00E918DE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二</w:t>
      </w:r>
      <w:r>
        <w:rPr>
          <w:rFonts w:hAnsi="ＭＳ 明朝"/>
          <w:szCs w:val="22"/>
        </w:rPr>
        <w:t>担当</w:t>
      </w:r>
      <w:r w:rsidR="00DD571E">
        <w:rPr>
          <w:rFonts w:hAnsi="ＭＳ 明朝" w:hint="eastAsia"/>
          <w:szCs w:val="22"/>
        </w:rPr>
        <w:t xml:space="preserve">　</w:t>
      </w:r>
      <w:r w:rsidR="00DD571E">
        <w:rPr>
          <w:rFonts w:hAnsi="ＭＳ 明朝"/>
          <w:szCs w:val="22"/>
        </w:rPr>
        <w:t>TEL</w:t>
      </w:r>
      <w:r w:rsidR="00DD571E">
        <w:rPr>
          <w:rFonts w:hAnsi="ＭＳ 明朝" w:hint="eastAsia"/>
          <w:szCs w:val="22"/>
        </w:rPr>
        <w:t xml:space="preserve"> </w:t>
      </w:r>
      <w:r w:rsidR="00DD571E">
        <w:rPr>
          <w:rFonts w:hAnsi="ＭＳ 明朝"/>
          <w:szCs w:val="22"/>
        </w:rPr>
        <w:t>03(</w:t>
      </w:r>
      <w:r w:rsidR="00EE6AA5">
        <w:rPr>
          <w:rFonts w:hAnsi="ＭＳ 明朝" w:hint="eastAsia"/>
          <w:szCs w:val="22"/>
        </w:rPr>
        <w:t>5320</w:t>
      </w:r>
      <w:r w:rsidR="00DD571E">
        <w:rPr>
          <w:rFonts w:hAnsi="ＭＳ 明朝"/>
          <w:szCs w:val="22"/>
        </w:rPr>
        <w:t>)</w:t>
      </w:r>
      <w:r w:rsidR="00EE6AA5">
        <w:rPr>
          <w:rFonts w:hAnsi="ＭＳ 明朝" w:hint="eastAsia"/>
          <w:szCs w:val="22"/>
        </w:rPr>
        <w:t>7363</w:t>
      </w:r>
      <w:r w:rsidR="00DD571E">
        <w:rPr>
          <w:rFonts w:hAnsi="ＭＳ 明朝" w:hint="eastAsia"/>
          <w:szCs w:val="22"/>
        </w:rPr>
        <w:t>・</w:t>
      </w:r>
      <w:r w:rsidR="00EE6AA5">
        <w:rPr>
          <w:rFonts w:hAnsi="ＭＳ 明朝" w:hint="eastAsia"/>
          <w:szCs w:val="22"/>
        </w:rPr>
        <w:t>7364</w:t>
      </w:r>
    </w:p>
    <w:p w14:paraId="624E41A0" w14:textId="77777777" w:rsidR="000A1CA5" w:rsidRPr="00DD571E" w:rsidRDefault="000A1CA5" w:rsidP="00DD571E">
      <w:pPr>
        <w:spacing w:line="286" w:lineRule="exact"/>
        <w:rPr>
          <w:spacing w:val="-6"/>
        </w:rPr>
      </w:pPr>
    </w:p>
    <w:sectPr w:rsidR="000A1CA5" w:rsidRPr="00DD571E" w:rsidSect="00D60781">
      <w:footerReference w:type="even" r:id="rId9"/>
      <w:footerReference w:type="default" r:id="rId10"/>
      <w:pgSz w:w="11906" w:h="16838" w:code="9"/>
      <w:pgMar w:top="1134" w:right="991" w:bottom="1134" w:left="1134" w:header="851" w:footer="284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E121" w14:textId="77777777" w:rsidR="00D60781" w:rsidRDefault="00D60781">
      <w:r>
        <w:separator/>
      </w:r>
    </w:p>
  </w:endnote>
  <w:endnote w:type="continuationSeparator" w:id="0">
    <w:p w14:paraId="30A63391" w14:textId="77777777" w:rsidR="00D60781" w:rsidRDefault="00D6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A4C2" w14:textId="77777777" w:rsidR="009D441A" w:rsidRDefault="009D441A" w:rsidP="00FF155C">
    <w:pPr>
      <w:pStyle w:val="a4"/>
    </w:pPr>
  </w:p>
  <w:p w14:paraId="3D136977" w14:textId="77777777" w:rsidR="009D441A" w:rsidRDefault="009D44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0D2" w14:textId="77777777" w:rsidR="009D441A" w:rsidRDefault="009D441A" w:rsidP="00FF155C">
    <w:pPr>
      <w:pStyle w:val="a4"/>
    </w:pPr>
  </w:p>
  <w:p w14:paraId="64A57756" w14:textId="77777777" w:rsidR="009D441A" w:rsidRDefault="009D44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1688" w14:textId="77777777" w:rsidR="00D60781" w:rsidRDefault="00D60781">
      <w:r>
        <w:separator/>
      </w:r>
    </w:p>
  </w:footnote>
  <w:footnote w:type="continuationSeparator" w:id="0">
    <w:p w14:paraId="3E4DEB08" w14:textId="77777777" w:rsidR="00D60781" w:rsidRDefault="00D6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4152054">
    <w:abstractNumId w:val="10"/>
  </w:num>
  <w:num w:numId="2" w16cid:durableId="656569859">
    <w:abstractNumId w:val="9"/>
  </w:num>
  <w:num w:numId="3" w16cid:durableId="717507145">
    <w:abstractNumId w:val="7"/>
  </w:num>
  <w:num w:numId="4" w16cid:durableId="797337136">
    <w:abstractNumId w:val="6"/>
  </w:num>
  <w:num w:numId="5" w16cid:durableId="557085036">
    <w:abstractNumId w:val="5"/>
  </w:num>
  <w:num w:numId="6" w16cid:durableId="1408191343">
    <w:abstractNumId w:val="4"/>
  </w:num>
  <w:num w:numId="7" w16cid:durableId="1683042817">
    <w:abstractNumId w:val="8"/>
  </w:num>
  <w:num w:numId="8" w16cid:durableId="252785992">
    <w:abstractNumId w:val="3"/>
  </w:num>
  <w:num w:numId="9" w16cid:durableId="1158889412">
    <w:abstractNumId w:val="2"/>
  </w:num>
  <w:num w:numId="10" w16cid:durableId="741102047">
    <w:abstractNumId w:val="1"/>
  </w:num>
  <w:num w:numId="11" w16cid:durableId="2056926134">
    <w:abstractNumId w:val="0"/>
  </w:num>
  <w:num w:numId="12" w16cid:durableId="959606871">
    <w:abstractNumId w:val="12"/>
  </w:num>
  <w:num w:numId="13" w16cid:durableId="11166770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34F2"/>
    <w:rsid w:val="000B5083"/>
    <w:rsid w:val="000C0E17"/>
    <w:rsid w:val="000F41E6"/>
    <w:rsid w:val="00114452"/>
    <w:rsid w:val="00125466"/>
    <w:rsid w:val="00164378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1002"/>
    <w:rsid w:val="0026594A"/>
    <w:rsid w:val="00272FED"/>
    <w:rsid w:val="002840CD"/>
    <w:rsid w:val="00285E2B"/>
    <w:rsid w:val="0029286C"/>
    <w:rsid w:val="002B6F6E"/>
    <w:rsid w:val="002D6B84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75781"/>
    <w:rsid w:val="003815D5"/>
    <w:rsid w:val="00390A3E"/>
    <w:rsid w:val="003C2F66"/>
    <w:rsid w:val="003C4B8C"/>
    <w:rsid w:val="003D0462"/>
    <w:rsid w:val="003D448B"/>
    <w:rsid w:val="003E2512"/>
    <w:rsid w:val="003E7586"/>
    <w:rsid w:val="003F48F3"/>
    <w:rsid w:val="00413357"/>
    <w:rsid w:val="004133AB"/>
    <w:rsid w:val="004349B3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1812"/>
    <w:rsid w:val="004B66B3"/>
    <w:rsid w:val="004B6C3D"/>
    <w:rsid w:val="004C1998"/>
    <w:rsid w:val="004F7F05"/>
    <w:rsid w:val="0051723F"/>
    <w:rsid w:val="005212C5"/>
    <w:rsid w:val="00521DA5"/>
    <w:rsid w:val="00533D7E"/>
    <w:rsid w:val="00533EC1"/>
    <w:rsid w:val="005356CC"/>
    <w:rsid w:val="00537D1E"/>
    <w:rsid w:val="0054419B"/>
    <w:rsid w:val="005463C3"/>
    <w:rsid w:val="00550ED7"/>
    <w:rsid w:val="0055254A"/>
    <w:rsid w:val="00554990"/>
    <w:rsid w:val="00560375"/>
    <w:rsid w:val="00573CD6"/>
    <w:rsid w:val="005A037A"/>
    <w:rsid w:val="005A0BDA"/>
    <w:rsid w:val="005A129E"/>
    <w:rsid w:val="005D271E"/>
    <w:rsid w:val="005F0842"/>
    <w:rsid w:val="005F515B"/>
    <w:rsid w:val="005F6327"/>
    <w:rsid w:val="006011C3"/>
    <w:rsid w:val="00620E41"/>
    <w:rsid w:val="006258C2"/>
    <w:rsid w:val="00626268"/>
    <w:rsid w:val="00633F2C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307C"/>
    <w:rsid w:val="006C6250"/>
    <w:rsid w:val="006E0FB7"/>
    <w:rsid w:val="006E1CFE"/>
    <w:rsid w:val="006F5DDE"/>
    <w:rsid w:val="00704F61"/>
    <w:rsid w:val="00705A67"/>
    <w:rsid w:val="007151C0"/>
    <w:rsid w:val="00721E4D"/>
    <w:rsid w:val="007319BB"/>
    <w:rsid w:val="007365E1"/>
    <w:rsid w:val="00754384"/>
    <w:rsid w:val="00754F67"/>
    <w:rsid w:val="00761249"/>
    <w:rsid w:val="00762E14"/>
    <w:rsid w:val="0076371C"/>
    <w:rsid w:val="00784860"/>
    <w:rsid w:val="00785767"/>
    <w:rsid w:val="007B5E76"/>
    <w:rsid w:val="007C0EC9"/>
    <w:rsid w:val="007D12E9"/>
    <w:rsid w:val="007D2D0F"/>
    <w:rsid w:val="007F60E4"/>
    <w:rsid w:val="007F703B"/>
    <w:rsid w:val="00805A05"/>
    <w:rsid w:val="008208CE"/>
    <w:rsid w:val="008318DA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B0006"/>
    <w:rsid w:val="008D01DA"/>
    <w:rsid w:val="008D4E17"/>
    <w:rsid w:val="008D7878"/>
    <w:rsid w:val="008F456A"/>
    <w:rsid w:val="008F62E1"/>
    <w:rsid w:val="009003BC"/>
    <w:rsid w:val="00906DA9"/>
    <w:rsid w:val="009110A3"/>
    <w:rsid w:val="0091320A"/>
    <w:rsid w:val="0092008E"/>
    <w:rsid w:val="00926FF5"/>
    <w:rsid w:val="00934666"/>
    <w:rsid w:val="00936CDC"/>
    <w:rsid w:val="00941424"/>
    <w:rsid w:val="00951A16"/>
    <w:rsid w:val="00952F59"/>
    <w:rsid w:val="0095494D"/>
    <w:rsid w:val="00955685"/>
    <w:rsid w:val="009564A2"/>
    <w:rsid w:val="0096299D"/>
    <w:rsid w:val="009756FB"/>
    <w:rsid w:val="009825AD"/>
    <w:rsid w:val="00984E8D"/>
    <w:rsid w:val="00990DE0"/>
    <w:rsid w:val="009A1DF9"/>
    <w:rsid w:val="009A6ED1"/>
    <w:rsid w:val="009B6E49"/>
    <w:rsid w:val="009C525C"/>
    <w:rsid w:val="009C63A7"/>
    <w:rsid w:val="009D441A"/>
    <w:rsid w:val="009D515A"/>
    <w:rsid w:val="009E1FAA"/>
    <w:rsid w:val="009E4D36"/>
    <w:rsid w:val="009F6886"/>
    <w:rsid w:val="009F6FF5"/>
    <w:rsid w:val="00A203F9"/>
    <w:rsid w:val="00A23090"/>
    <w:rsid w:val="00AB65B4"/>
    <w:rsid w:val="00AB7D0F"/>
    <w:rsid w:val="00AC2C0E"/>
    <w:rsid w:val="00AC480E"/>
    <w:rsid w:val="00AC5A4F"/>
    <w:rsid w:val="00AC724C"/>
    <w:rsid w:val="00AE29A8"/>
    <w:rsid w:val="00AE4148"/>
    <w:rsid w:val="00AF1B5A"/>
    <w:rsid w:val="00B01EEB"/>
    <w:rsid w:val="00B169D1"/>
    <w:rsid w:val="00B172C7"/>
    <w:rsid w:val="00B17606"/>
    <w:rsid w:val="00B31102"/>
    <w:rsid w:val="00B313B1"/>
    <w:rsid w:val="00B336C4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638D"/>
    <w:rsid w:val="00C10EE3"/>
    <w:rsid w:val="00C263F6"/>
    <w:rsid w:val="00C300CB"/>
    <w:rsid w:val="00C43BC5"/>
    <w:rsid w:val="00C51361"/>
    <w:rsid w:val="00C55787"/>
    <w:rsid w:val="00C725F3"/>
    <w:rsid w:val="00C732ED"/>
    <w:rsid w:val="00C77DD7"/>
    <w:rsid w:val="00C92C6F"/>
    <w:rsid w:val="00CB3813"/>
    <w:rsid w:val="00CC16E6"/>
    <w:rsid w:val="00CC375B"/>
    <w:rsid w:val="00CD1A05"/>
    <w:rsid w:val="00CD3D06"/>
    <w:rsid w:val="00D00509"/>
    <w:rsid w:val="00D0154D"/>
    <w:rsid w:val="00D01FEF"/>
    <w:rsid w:val="00D03CAF"/>
    <w:rsid w:val="00D068F0"/>
    <w:rsid w:val="00D17EAB"/>
    <w:rsid w:val="00D20D6B"/>
    <w:rsid w:val="00D267FE"/>
    <w:rsid w:val="00D35925"/>
    <w:rsid w:val="00D507D9"/>
    <w:rsid w:val="00D51135"/>
    <w:rsid w:val="00D531CC"/>
    <w:rsid w:val="00D60781"/>
    <w:rsid w:val="00D73D32"/>
    <w:rsid w:val="00D776CA"/>
    <w:rsid w:val="00D8055F"/>
    <w:rsid w:val="00D8508F"/>
    <w:rsid w:val="00DA01E4"/>
    <w:rsid w:val="00DA0C5A"/>
    <w:rsid w:val="00DC1741"/>
    <w:rsid w:val="00DD571E"/>
    <w:rsid w:val="00DE4B7D"/>
    <w:rsid w:val="00DF6A41"/>
    <w:rsid w:val="00E00265"/>
    <w:rsid w:val="00E13C0A"/>
    <w:rsid w:val="00E167D5"/>
    <w:rsid w:val="00E37FD5"/>
    <w:rsid w:val="00E745E9"/>
    <w:rsid w:val="00E827DD"/>
    <w:rsid w:val="00E918DE"/>
    <w:rsid w:val="00E953AC"/>
    <w:rsid w:val="00EA681A"/>
    <w:rsid w:val="00ED4ED4"/>
    <w:rsid w:val="00EE6AA5"/>
    <w:rsid w:val="00EF1729"/>
    <w:rsid w:val="00F03F1D"/>
    <w:rsid w:val="00F1536A"/>
    <w:rsid w:val="00F2282C"/>
    <w:rsid w:val="00F32556"/>
    <w:rsid w:val="00F53DF4"/>
    <w:rsid w:val="00F6078A"/>
    <w:rsid w:val="00F80D33"/>
    <w:rsid w:val="00F84CC2"/>
    <w:rsid w:val="00F85D5A"/>
    <w:rsid w:val="00FA2AB3"/>
    <w:rsid w:val="00FB240A"/>
    <w:rsid w:val="00FC1426"/>
    <w:rsid w:val="00FC44CB"/>
    <w:rsid w:val="00FD572A"/>
    <w:rsid w:val="00FD7FF3"/>
    <w:rsid w:val="00FE2D46"/>
    <w:rsid w:val="00FF155C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6705FA"/>
  <w15:docId w15:val="{DD6D8C98-A172-4624-B2FF-3F3DE00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9D441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7C66-3D28-45CE-995E-FE710C6A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5</cp:revision>
  <cp:lastPrinted>2024-02-19T05:17:00Z</cp:lastPrinted>
  <dcterms:created xsi:type="dcterms:W3CDTF">2024-02-19T05:17:00Z</dcterms:created>
  <dcterms:modified xsi:type="dcterms:W3CDTF">2024-02-29T00:56:00Z</dcterms:modified>
</cp:coreProperties>
</file>